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63" w:rsidRPr="00772363" w:rsidRDefault="00772363" w:rsidP="00071416">
      <w:pPr>
        <w:spacing w:after="0"/>
        <w:rPr>
          <w:b/>
          <w:sz w:val="24"/>
        </w:rPr>
      </w:pPr>
      <w:r w:rsidRPr="00772363">
        <w:rPr>
          <w:b/>
          <w:sz w:val="24"/>
        </w:rPr>
        <w:t xml:space="preserve">TRƯỜNG THCS DƯƠNG HÀ </w:t>
      </w:r>
    </w:p>
    <w:p w:rsidR="00772363" w:rsidRDefault="00772363" w:rsidP="00071416">
      <w:pPr>
        <w:spacing w:after="0"/>
      </w:pPr>
    </w:p>
    <w:p w:rsidR="00772363" w:rsidRPr="00A8185F" w:rsidRDefault="00772363" w:rsidP="00071416">
      <w:pPr>
        <w:spacing w:after="0"/>
        <w:jc w:val="center"/>
        <w:rPr>
          <w:b/>
          <w:sz w:val="32"/>
        </w:rPr>
      </w:pPr>
      <w:r w:rsidRPr="00A8185F">
        <w:rPr>
          <w:b/>
          <w:sz w:val="32"/>
        </w:rPr>
        <w:t>NỘI DUNG TỰ HỌC MÔN TOÁN – KHỐI 7</w:t>
      </w:r>
    </w:p>
    <w:p w:rsidR="00772363" w:rsidRDefault="00772363" w:rsidP="00772363">
      <w:pPr>
        <w:spacing w:after="0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Lí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thuyết</w:t>
      </w:r>
      <w:proofErr w:type="spellEnd"/>
    </w:p>
    <w:p w:rsidR="00772363" w:rsidRDefault="00772363" w:rsidP="00772363">
      <w:pPr>
        <w:spacing w:after="0"/>
      </w:pPr>
      <w:r>
        <w:rPr>
          <w:b/>
        </w:rPr>
        <w:t xml:space="preserve">1.Đại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: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III</w:t>
      </w:r>
    </w:p>
    <w:p w:rsidR="00772363" w:rsidRDefault="00772363" w:rsidP="00772363">
      <w:pPr>
        <w:spacing w:after="0"/>
      </w:pPr>
      <w:r>
        <w:rPr>
          <w:b/>
        </w:rPr>
        <w:t xml:space="preserve">2.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: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</w:p>
    <w:p w:rsidR="00772363" w:rsidRPr="00772363" w:rsidRDefault="00772363" w:rsidP="00772363">
      <w:pPr>
        <w:spacing w:after="0"/>
        <w:ind w:left="720" w:firstLine="720"/>
      </w:pPr>
      <w:r>
        <w:t xml:space="preserve"> 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II </w:t>
      </w:r>
    </w:p>
    <w:p w:rsidR="00071416" w:rsidRDefault="00772363" w:rsidP="00772363">
      <w:pPr>
        <w:spacing w:after="0"/>
        <w:rPr>
          <w:b/>
        </w:rPr>
      </w:pPr>
      <w:r>
        <w:rPr>
          <w:b/>
        </w:rPr>
        <w:t xml:space="preserve">B. </w:t>
      </w:r>
      <w:r w:rsidR="00F7489E">
        <w:rPr>
          <w:b/>
        </w:rPr>
        <w:t xml:space="preserve">BÀI TẬP </w:t>
      </w:r>
    </w:p>
    <w:p w:rsidR="00F7489E" w:rsidRDefault="00F7489E" w:rsidP="00071416">
      <w:pPr>
        <w:spacing w:after="0"/>
        <w:jc w:val="center"/>
        <w:rPr>
          <w:b/>
        </w:rPr>
      </w:pPr>
    </w:p>
    <w:p w:rsidR="00A07C48" w:rsidRDefault="00A07C48" w:rsidP="00071416">
      <w:pPr>
        <w:spacing w:after="0"/>
        <w:jc w:val="center"/>
        <w:rPr>
          <w:b/>
        </w:rPr>
      </w:pPr>
      <w:r>
        <w:rPr>
          <w:b/>
        </w:rPr>
        <w:t xml:space="preserve">PHẦN ĐẠI SỐ </w:t>
      </w:r>
      <w:bookmarkStart w:id="0" w:name="_GoBack"/>
      <w:bookmarkEnd w:id="0"/>
    </w:p>
    <w:p w:rsidR="00D47BC2" w:rsidRDefault="00D47BC2" w:rsidP="00D47BC2">
      <w:proofErr w:type="spellStart"/>
      <w:r w:rsidRPr="00413FF0">
        <w:rPr>
          <w:b/>
        </w:rPr>
        <w:t>Bài</w:t>
      </w:r>
      <w:proofErr w:type="spellEnd"/>
      <w:r w:rsidRPr="00413FF0">
        <w:rPr>
          <w:b/>
        </w:rPr>
        <w:t xml:space="preserve"> 1.</w:t>
      </w:r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Style w:val="TableGrid"/>
        <w:tblW w:w="7997" w:type="dxa"/>
        <w:tblInd w:w="1590" w:type="dxa"/>
        <w:tblLook w:val="04A0" w:firstRow="1" w:lastRow="0" w:firstColumn="1" w:lastColumn="0" w:noHBand="0" w:noVBand="1"/>
      </w:tblPr>
      <w:tblGrid>
        <w:gridCol w:w="1036"/>
        <w:gridCol w:w="588"/>
        <w:gridCol w:w="588"/>
        <w:gridCol w:w="588"/>
        <w:gridCol w:w="589"/>
        <w:gridCol w:w="589"/>
        <w:gridCol w:w="589"/>
        <w:gridCol w:w="589"/>
        <w:gridCol w:w="566"/>
        <w:gridCol w:w="566"/>
        <w:gridCol w:w="576"/>
        <w:gridCol w:w="576"/>
        <w:gridCol w:w="557"/>
      </w:tblGrid>
      <w:tr w:rsidR="00D47BC2" w:rsidTr="00AB44C0">
        <w:trPr>
          <w:trHeight w:val="138"/>
        </w:trPr>
        <w:tc>
          <w:tcPr>
            <w:tcW w:w="1036" w:type="dxa"/>
          </w:tcPr>
          <w:p w:rsidR="00D47BC2" w:rsidRPr="004E0FC9" w:rsidRDefault="00D47BC2" w:rsidP="00AB44C0">
            <w:pPr>
              <w:rPr>
                <w:sz w:val="24"/>
              </w:rPr>
            </w:pPr>
            <w:proofErr w:type="spellStart"/>
            <w:r w:rsidRPr="004E0FC9">
              <w:rPr>
                <w:sz w:val="24"/>
              </w:rPr>
              <w:t>Tháng</w:t>
            </w:r>
            <w:proofErr w:type="spellEnd"/>
          </w:p>
        </w:tc>
        <w:tc>
          <w:tcPr>
            <w:tcW w:w="588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2</w:t>
            </w:r>
          </w:p>
        </w:tc>
        <w:tc>
          <w:tcPr>
            <w:tcW w:w="588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3</w:t>
            </w:r>
          </w:p>
        </w:tc>
        <w:tc>
          <w:tcPr>
            <w:tcW w:w="589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4</w:t>
            </w:r>
          </w:p>
        </w:tc>
        <w:tc>
          <w:tcPr>
            <w:tcW w:w="589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5</w:t>
            </w:r>
          </w:p>
        </w:tc>
        <w:tc>
          <w:tcPr>
            <w:tcW w:w="589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6</w:t>
            </w:r>
          </w:p>
        </w:tc>
        <w:tc>
          <w:tcPr>
            <w:tcW w:w="589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9</w:t>
            </w:r>
          </w:p>
        </w:tc>
        <w:tc>
          <w:tcPr>
            <w:tcW w:w="576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10</w:t>
            </w:r>
          </w:p>
        </w:tc>
        <w:tc>
          <w:tcPr>
            <w:tcW w:w="576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11</w:t>
            </w:r>
          </w:p>
        </w:tc>
        <w:tc>
          <w:tcPr>
            <w:tcW w:w="557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12</w:t>
            </w:r>
          </w:p>
        </w:tc>
      </w:tr>
      <w:tr w:rsidR="00D47BC2" w:rsidTr="00AB44C0">
        <w:trPr>
          <w:trHeight w:val="277"/>
        </w:trPr>
        <w:tc>
          <w:tcPr>
            <w:tcW w:w="1036" w:type="dxa"/>
          </w:tcPr>
          <w:p w:rsidR="00D47BC2" w:rsidRPr="004E0FC9" w:rsidRDefault="00D47BC2" w:rsidP="00AB44C0">
            <w:pPr>
              <w:rPr>
                <w:sz w:val="24"/>
              </w:rPr>
            </w:pPr>
            <w:proofErr w:type="spellStart"/>
            <w:r w:rsidRPr="004E0FC9">
              <w:rPr>
                <w:sz w:val="24"/>
              </w:rPr>
              <w:t>Nhiệt</w:t>
            </w:r>
            <w:proofErr w:type="spellEnd"/>
            <w:r w:rsidRPr="004E0FC9">
              <w:rPr>
                <w:sz w:val="24"/>
              </w:rPr>
              <w:t xml:space="preserve"> </w:t>
            </w:r>
            <w:proofErr w:type="spellStart"/>
            <w:r w:rsidRPr="004E0FC9">
              <w:rPr>
                <w:sz w:val="24"/>
              </w:rPr>
              <w:t>độ</w:t>
            </w:r>
            <w:proofErr w:type="spellEnd"/>
          </w:p>
        </w:tc>
        <w:tc>
          <w:tcPr>
            <w:tcW w:w="588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20</w:t>
            </w:r>
          </w:p>
        </w:tc>
        <w:tc>
          <w:tcPr>
            <w:tcW w:w="588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21</w:t>
            </w:r>
          </w:p>
        </w:tc>
        <w:tc>
          <w:tcPr>
            <w:tcW w:w="588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25</w:t>
            </w:r>
          </w:p>
        </w:tc>
        <w:tc>
          <w:tcPr>
            <w:tcW w:w="589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30</w:t>
            </w:r>
          </w:p>
        </w:tc>
        <w:tc>
          <w:tcPr>
            <w:tcW w:w="589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32</w:t>
            </w:r>
          </w:p>
        </w:tc>
        <w:tc>
          <w:tcPr>
            <w:tcW w:w="589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33</w:t>
            </w:r>
          </w:p>
        </w:tc>
        <w:tc>
          <w:tcPr>
            <w:tcW w:w="589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32</w:t>
            </w:r>
          </w:p>
        </w:tc>
        <w:tc>
          <w:tcPr>
            <w:tcW w:w="566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27</w:t>
            </w:r>
          </w:p>
        </w:tc>
        <w:tc>
          <w:tcPr>
            <w:tcW w:w="566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27</w:t>
            </w:r>
          </w:p>
        </w:tc>
        <w:tc>
          <w:tcPr>
            <w:tcW w:w="576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25</w:t>
            </w:r>
          </w:p>
        </w:tc>
        <w:tc>
          <w:tcPr>
            <w:tcW w:w="576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20</w:t>
            </w:r>
          </w:p>
        </w:tc>
        <w:tc>
          <w:tcPr>
            <w:tcW w:w="557" w:type="dxa"/>
          </w:tcPr>
          <w:p w:rsidR="00D47BC2" w:rsidRPr="004E0FC9" w:rsidRDefault="00D47BC2" w:rsidP="00AB44C0">
            <w:pPr>
              <w:rPr>
                <w:sz w:val="24"/>
              </w:rPr>
            </w:pPr>
            <w:r w:rsidRPr="004E0FC9">
              <w:rPr>
                <w:sz w:val="24"/>
              </w:rPr>
              <w:t>17</w:t>
            </w:r>
          </w:p>
        </w:tc>
      </w:tr>
    </w:tbl>
    <w:p w:rsidR="00D47BC2" w:rsidRDefault="00D47BC2" w:rsidP="00D47BC2">
      <w:pPr>
        <w:pStyle w:val="ListParagraph"/>
        <w:numPr>
          <w:ilvl w:val="0"/>
          <w:numId w:val="7"/>
        </w:numPr>
      </w:pP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>?</w:t>
      </w:r>
    </w:p>
    <w:p w:rsidR="00D47BC2" w:rsidRDefault="00D47BC2" w:rsidP="00D47BC2">
      <w:pPr>
        <w:pStyle w:val="ListParagraph"/>
        <w:numPr>
          <w:ilvl w:val="0"/>
          <w:numId w:val="7"/>
        </w:numPr>
      </w:pPr>
      <w:proofErr w:type="spellStart"/>
      <w:r>
        <w:t>Lập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</w:p>
    <w:p w:rsidR="00D47BC2" w:rsidRDefault="00D47BC2" w:rsidP="00D47BC2">
      <w:pPr>
        <w:pStyle w:val="ListParagraph"/>
        <w:numPr>
          <w:ilvl w:val="0"/>
          <w:numId w:val="7"/>
        </w:numPr>
      </w:pPr>
      <w:proofErr w:type="spellStart"/>
      <w:r>
        <w:t>Vẽ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minh </w:t>
      </w:r>
      <w:proofErr w:type="spellStart"/>
      <w:r>
        <w:t>họa</w:t>
      </w:r>
      <w:proofErr w:type="spellEnd"/>
      <w:r>
        <w:t xml:space="preserve">. </w:t>
      </w:r>
    </w:p>
    <w:p w:rsidR="00D47BC2" w:rsidRDefault="00D47BC2" w:rsidP="00D47BC2">
      <w:pPr>
        <w:spacing w:after="0"/>
      </w:pPr>
      <w:proofErr w:type="spellStart"/>
      <w:r w:rsidRPr="00413FF0">
        <w:rPr>
          <w:b/>
        </w:rPr>
        <w:t>Bài</w:t>
      </w:r>
      <w:proofErr w:type="spellEnd"/>
      <w:r w:rsidRPr="00413FF0">
        <w:rPr>
          <w:b/>
        </w:rPr>
        <w:t xml:space="preserve"> 2.</w:t>
      </w:r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tính</w:t>
      </w:r>
      <w:proofErr w:type="spellEnd"/>
      <w:proofErr w:type="gram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phút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7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D47BC2" w:rsidTr="00D47BC2">
        <w:trPr>
          <w:jc w:val="center"/>
        </w:trPr>
        <w:tc>
          <w:tcPr>
            <w:tcW w:w="1699" w:type="dxa"/>
          </w:tcPr>
          <w:p w:rsidR="00D47BC2" w:rsidRDefault="00D47BC2" w:rsidP="00AB44C0">
            <w:pPr>
              <w:jc w:val="center"/>
            </w:pPr>
            <w:r>
              <w:t>4</w:t>
            </w:r>
          </w:p>
          <w:p w:rsidR="00D47BC2" w:rsidRDefault="00D47BC2" w:rsidP="00AB44C0">
            <w:pPr>
              <w:jc w:val="center"/>
            </w:pPr>
            <w:r>
              <w:t>7</w:t>
            </w:r>
          </w:p>
          <w:p w:rsidR="00D47BC2" w:rsidRDefault="00D47BC2" w:rsidP="00AB44C0">
            <w:pPr>
              <w:jc w:val="center"/>
            </w:pPr>
            <w:r>
              <w:t>9</w:t>
            </w:r>
          </w:p>
          <w:p w:rsidR="00D47BC2" w:rsidRDefault="00D47BC2" w:rsidP="00AB44C0">
            <w:pPr>
              <w:jc w:val="center"/>
            </w:pPr>
            <w:r>
              <w:t>10</w:t>
            </w:r>
          </w:p>
          <w:p w:rsidR="00D47BC2" w:rsidRDefault="00D47BC2" w:rsidP="00AB44C0">
            <w:pPr>
              <w:jc w:val="center"/>
            </w:pPr>
            <w:r>
              <w:t>11</w:t>
            </w:r>
          </w:p>
        </w:tc>
        <w:tc>
          <w:tcPr>
            <w:tcW w:w="1699" w:type="dxa"/>
          </w:tcPr>
          <w:p w:rsidR="00D47BC2" w:rsidRDefault="00D47BC2" w:rsidP="00AB44C0">
            <w:pPr>
              <w:jc w:val="center"/>
            </w:pPr>
            <w:r>
              <w:t>9</w:t>
            </w:r>
          </w:p>
          <w:p w:rsidR="00D47BC2" w:rsidRDefault="00D47BC2" w:rsidP="00AB44C0">
            <w:pPr>
              <w:jc w:val="center"/>
            </w:pPr>
            <w:r>
              <w:t>4</w:t>
            </w:r>
          </w:p>
          <w:p w:rsidR="00D47BC2" w:rsidRDefault="00D47BC2" w:rsidP="00AB44C0">
            <w:pPr>
              <w:jc w:val="center"/>
            </w:pPr>
            <w:r>
              <w:t>10</w:t>
            </w:r>
          </w:p>
          <w:p w:rsidR="00D47BC2" w:rsidRDefault="00D47BC2" w:rsidP="00AB44C0">
            <w:pPr>
              <w:jc w:val="center"/>
            </w:pPr>
            <w:r>
              <w:t>8</w:t>
            </w:r>
          </w:p>
          <w:p w:rsidR="00D47BC2" w:rsidRDefault="00D47BC2" w:rsidP="00AB44C0">
            <w:pPr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D47BC2" w:rsidRDefault="00D47BC2" w:rsidP="00AB44C0">
            <w:pPr>
              <w:jc w:val="center"/>
            </w:pPr>
            <w:r>
              <w:t>9</w:t>
            </w:r>
          </w:p>
          <w:p w:rsidR="00D47BC2" w:rsidRDefault="00D47BC2" w:rsidP="00AB44C0">
            <w:pPr>
              <w:jc w:val="center"/>
            </w:pPr>
            <w:r>
              <w:t>10</w:t>
            </w:r>
          </w:p>
          <w:p w:rsidR="00D47BC2" w:rsidRDefault="00D47BC2" w:rsidP="00AB44C0">
            <w:pPr>
              <w:jc w:val="center"/>
            </w:pPr>
            <w:r>
              <w:t>9</w:t>
            </w:r>
          </w:p>
          <w:p w:rsidR="00D47BC2" w:rsidRDefault="00D47BC2" w:rsidP="00AB44C0">
            <w:pPr>
              <w:jc w:val="center"/>
            </w:pPr>
            <w:r>
              <w:t>9</w:t>
            </w:r>
          </w:p>
          <w:p w:rsidR="00D47BC2" w:rsidRDefault="00D47BC2" w:rsidP="00AB44C0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D47BC2" w:rsidRDefault="00D47BC2" w:rsidP="00AB44C0">
            <w:pPr>
              <w:jc w:val="center"/>
            </w:pPr>
            <w:r>
              <w:t>9</w:t>
            </w:r>
          </w:p>
          <w:p w:rsidR="00D47BC2" w:rsidRDefault="00D47BC2" w:rsidP="00AB44C0">
            <w:pPr>
              <w:jc w:val="center"/>
            </w:pPr>
            <w:r>
              <w:t>10</w:t>
            </w:r>
          </w:p>
          <w:p w:rsidR="00D47BC2" w:rsidRDefault="00D47BC2" w:rsidP="00AB44C0">
            <w:pPr>
              <w:jc w:val="center"/>
            </w:pPr>
            <w:r>
              <w:t>10</w:t>
            </w:r>
          </w:p>
          <w:p w:rsidR="00D47BC2" w:rsidRDefault="00D47BC2" w:rsidP="00AB44C0">
            <w:pPr>
              <w:jc w:val="center"/>
            </w:pPr>
            <w:r>
              <w:t>8</w:t>
            </w:r>
          </w:p>
          <w:p w:rsidR="00D47BC2" w:rsidRDefault="00D47BC2" w:rsidP="00AB44C0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D47BC2" w:rsidRDefault="00D47BC2" w:rsidP="00AB44C0">
            <w:pPr>
              <w:jc w:val="center"/>
            </w:pPr>
            <w:r>
              <w:t>10</w:t>
            </w:r>
          </w:p>
          <w:p w:rsidR="00D47BC2" w:rsidRDefault="00D47BC2" w:rsidP="00AB44C0">
            <w:pPr>
              <w:jc w:val="center"/>
            </w:pPr>
            <w:r>
              <w:t>9</w:t>
            </w:r>
          </w:p>
          <w:p w:rsidR="00D47BC2" w:rsidRDefault="00D47BC2" w:rsidP="00AB44C0">
            <w:pPr>
              <w:jc w:val="center"/>
            </w:pPr>
            <w:r>
              <w:t>7</w:t>
            </w:r>
          </w:p>
          <w:p w:rsidR="00D47BC2" w:rsidRDefault="00D47BC2" w:rsidP="00AB44C0">
            <w:pPr>
              <w:jc w:val="center"/>
            </w:pPr>
            <w:r>
              <w:t>4</w:t>
            </w:r>
          </w:p>
          <w:p w:rsidR="00D47BC2" w:rsidRDefault="00D47BC2" w:rsidP="00AB44C0">
            <w:pPr>
              <w:jc w:val="center"/>
            </w:pPr>
            <w:r>
              <w:t>8</w:t>
            </w:r>
          </w:p>
        </w:tc>
      </w:tr>
    </w:tbl>
    <w:p w:rsidR="00D47BC2" w:rsidRDefault="00D47BC2" w:rsidP="00D47BC2">
      <w:pPr>
        <w:pStyle w:val="ListParagraph"/>
        <w:numPr>
          <w:ilvl w:val="0"/>
          <w:numId w:val="8"/>
        </w:numPr>
        <w:spacing w:after="0"/>
      </w:pP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>?</w:t>
      </w:r>
    </w:p>
    <w:p w:rsidR="00D47BC2" w:rsidRDefault="00D47BC2" w:rsidP="00D47BC2">
      <w:pPr>
        <w:pStyle w:val="ListParagraph"/>
        <w:numPr>
          <w:ilvl w:val="0"/>
          <w:numId w:val="8"/>
        </w:numPr>
        <w:spacing w:after="0"/>
      </w:pPr>
      <w:proofErr w:type="spellStart"/>
      <w:r>
        <w:t>Lập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D47BC2" w:rsidRDefault="00D47BC2" w:rsidP="00D47BC2">
      <w:pPr>
        <w:pStyle w:val="ListParagraph"/>
        <w:numPr>
          <w:ilvl w:val="0"/>
          <w:numId w:val="8"/>
        </w:numPr>
        <w:spacing w:after="0"/>
      </w:pPr>
      <w:proofErr w:type="spellStart"/>
      <w:r>
        <w:t>Biểu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>.</w:t>
      </w:r>
    </w:p>
    <w:p w:rsidR="00D47BC2" w:rsidRPr="00413FF0" w:rsidRDefault="00D47BC2" w:rsidP="00D47BC2">
      <w:pPr>
        <w:spacing w:after="0"/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3. </w:t>
      </w:r>
      <w:proofErr w:type="spellStart"/>
      <w:r>
        <w:t>Năm</w:t>
      </w:r>
      <w:proofErr w:type="spellEnd"/>
      <w:r>
        <w:t xml:space="preserve"> 2017,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1380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;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: 1340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; </w:t>
      </w:r>
      <w:proofErr w:type="spellStart"/>
      <w:r>
        <w:t>Mỹ</w:t>
      </w:r>
      <w:proofErr w:type="spellEnd"/>
      <w:r>
        <w:t xml:space="preserve">: 326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; Indonesia: 263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; </w:t>
      </w:r>
      <w:proofErr w:type="spellStart"/>
      <w:r>
        <w:t>braxin</w:t>
      </w:r>
      <w:proofErr w:type="spellEnd"/>
      <w:r>
        <w:t xml:space="preserve">: 211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</w:p>
    <w:p w:rsidR="00A07C48" w:rsidRDefault="00A07C48" w:rsidP="00D47BC2">
      <w:pPr>
        <w:spacing w:after="0"/>
        <w:rPr>
          <w:b/>
        </w:rPr>
      </w:pPr>
    </w:p>
    <w:p w:rsidR="00F7489E" w:rsidRPr="00F5024C" w:rsidRDefault="00F7489E" w:rsidP="00071416">
      <w:pPr>
        <w:spacing w:after="0"/>
        <w:jc w:val="center"/>
        <w:rPr>
          <w:b/>
        </w:rPr>
      </w:pPr>
      <w:r>
        <w:rPr>
          <w:b/>
        </w:rPr>
        <w:t xml:space="preserve">PHẦN HÌNH HỌC </w:t>
      </w:r>
    </w:p>
    <w:p w:rsidR="00071416" w:rsidRPr="009270F0" w:rsidRDefault="00071416" w:rsidP="00071416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proofErr w:type="spellStart"/>
      <w:r w:rsidRPr="009270F0">
        <w:rPr>
          <w:b/>
        </w:rPr>
        <w:t>Trắc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nghiệm</w:t>
      </w:r>
      <w:proofErr w:type="spellEnd"/>
      <w:r w:rsidRPr="009270F0">
        <w:rPr>
          <w:b/>
        </w:rPr>
        <w:t xml:space="preserve"> </w:t>
      </w:r>
    </w:p>
    <w:p w:rsidR="00071416" w:rsidRPr="009270F0" w:rsidRDefault="00071416" w:rsidP="00071416">
      <w:pPr>
        <w:spacing w:after="0" w:line="276" w:lineRule="auto"/>
        <w:rPr>
          <w:b/>
        </w:rPr>
      </w:pPr>
      <w:proofErr w:type="spellStart"/>
      <w:r w:rsidRPr="009270F0">
        <w:rPr>
          <w:b/>
        </w:rPr>
        <w:t>Câu</w:t>
      </w:r>
      <w:proofErr w:type="spellEnd"/>
      <w:r w:rsidRPr="009270F0">
        <w:rPr>
          <w:b/>
        </w:rPr>
        <w:t xml:space="preserve"> 1: </w:t>
      </w:r>
      <w:proofErr w:type="spellStart"/>
      <w:r w:rsidRPr="009270F0">
        <w:rPr>
          <w:b/>
        </w:rPr>
        <w:t>Điền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vào</w:t>
      </w:r>
      <w:proofErr w:type="spellEnd"/>
      <w:r w:rsidRPr="009270F0">
        <w:rPr>
          <w:b/>
        </w:rPr>
        <w:t xml:space="preserve"> ô </w:t>
      </w:r>
      <w:proofErr w:type="spellStart"/>
      <w:r w:rsidRPr="009270F0">
        <w:rPr>
          <w:b/>
        </w:rPr>
        <w:t>trống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trong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cột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trả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lời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tương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ứng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với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câu</w:t>
      </w:r>
      <w:proofErr w:type="spellEnd"/>
      <w:r w:rsidRPr="009270F0">
        <w:rPr>
          <w:b/>
        </w:rPr>
        <w:t xml:space="preserve"> </w:t>
      </w:r>
      <w:proofErr w:type="spellStart"/>
      <w:r w:rsidRPr="009270F0">
        <w:rPr>
          <w:b/>
        </w:rPr>
        <w:t>hỏi</w:t>
      </w:r>
      <w:proofErr w:type="spellEnd"/>
      <w:r w:rsidRPr="009270F0">
        <w:rPr>
          <w:b/>
        </w:rPr>
        <w:t>.</w:t>
      </w:r>
    </w:p>
    <w:tbl>
      <w:tblPr>
        <w:tblStyle w:val="TableGrid"/>
        <w:tblW w:w="10324" w:type="dxa"/>
        <w:tblInd w:w="-5" w:type="dxa"/>
        <w:tblLook w:val="04A0" w:firstRow="1" w:lastRow="0" w:firstColumn="1" w:lastColumn="0" w:noHBand="0" w:noVBand="1"/>
      </w:tblPr>
      <w:tblGrid>
        <w:gridCol w:w="746"/>
        <w:gridCol w:w="6436"/>
        <w:gridCol w:w="3142"/>
      </w:tblGrid>
      <w:tr w:rsidR="00071416" w:rsidTr="00AB44C0">
        <w:trPr>
          <w:trHeight w:val="325"/>
        </w:trPr>
        <w:tc>
          <w:tcPr>
            <w:tcW w:w="714" w:type="dxa"/>
          </w:tcPr>
          <w:p w:rsidR="00071416" w:rsidRPr="00874590" w:rsidRDefault="00071416" w:rsidP="00AB44C0">
            <w:pPr>
              <w:spacing w:line="276" w:lineRule="auto"/>
              <w:rPr>
                <w:b/>
              </w:rPr>
            </w:pPr>
            <w:r w:rsidRPr="00874590">
              <w:rPr>
                <w:b/>
              </w:rPr>
              <w:t>STT</w:t>
            </w:r>
          </w:p>
        </w:tc>
        <w:tc>
          <w:tcPr>
            <w:tcW w:w="6458" w:type="dxa"/>
          </w:tcPr>
          <w:p w:rsidR="00071416" w:rsidRPr="00874590" w:rsidRDefault="00071416" w:rsidP="00AB44C0">
            <w:pPr>
              <w:spacing w:line="276" w:lineRule="auto"/>
              <w:rPr>
                <w:b/>
              </w:rPr>
            </w:pPr>
            <w:proofErr w:type="spellStart"/>
            <w:r w:rsidRPr="00874590">
              <w:rPr>
                <w:b/>
              </w:rPr>
              <w:t>Nội</w:t>
            </w:r>
            <w:proofErr w:type="spellEnd"/>
            <w:r w:rsidRPr="00874590">
              <w:rPr>
                <w:b/>
              </w:rPr>
              <w:t xml:space="preserve"> dung </w:t>
            </w:r>
            <w:proofErr w:type="spellStart"/>
            <w:r w:rsidRPr="00874590">
              <w:rPr>
                <w:b/>
              </w:rPr>
              <w:t>câu</w:t>
            </w:r>
            <w:proofErr w:type="spellEnd"/>
            <w:r w:rsidRPr="00874590">
              <w:rPr>
                <w:b/>
              </w:rPr>
              <w:t xml:space="preserve"> </w:t>
            </w:r>
            <w:proofErr w:type="spellStart"/>
            <w:r w:rsidRPr="00874590">
              <w:rPr>
                <w:b/>
              </w:rPr>
              <w:t>hỏi</w:t>
            </w:r>
            <w:proofErr w:type="spellEnd"/>
          </w:p>
        </w:tc>
        <w:tc>
          <w:tcPr>
            <w:tcW w:w="3152" w:type="dxa"/>
          </w:tcPr>
          <w:p w:rsidR="00071416" w:rsidRPr="00874590" w:rsidRDefault="00071416" w:rsidP="00AB44C0">
            <w:pPr>
              <w:spacing w:line="276" w:lineRule="auto"/>
              <w:rPr>
                <w:b/>
              </w:rPr>
            </w:pPr>
            <w:proofErr w:type="spellStart"/>
            <w:r w:rsidRPr="00874590">
              <w:rPr>
                <w:b/>
              </w:rPr>
              <w:t>Trả</w:t>
            </w:r>
            <w:proofErr w:type="spellEnd"/>
            <w:r w:rsidRPr="00874590">
              <w:rPr>
                <w:b/>
              </w:rPr>
              <w:t xml:space="preserve"> </w:t>
            </w:r>
            <w:proofErr w:type="spellStart"/>
            <w:r w:rsidRPr="00874590">
              <w:rPr>
                <w:b/>
              </w:rPr>
              <w:t>lời</w:t>
            </w:r>
            <w:proofErr w:type="spellEnd"/>
          </w:p>
        </w:tc>
      </w:tr>
      <w:tr w:rsidR="00071416" w:rsidTr="00AB44C0">
        <w:trPr>
          <w:trHeight w:val="642"/>
        </w:trPr>
        <w:tc>
          <w:tcPr>
            <w:tcW w:w="714" w:type="dxa"/>
          </w:tcPr>
          <w:p w:rsidR="00071416" w:rsidRDefault="00071416" w:rsidP="00AB44C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071416" w:rsidRDefault="00071416" w:rsidP="00AB44C0">
            <w:pPr>
              <w:spacing w:line="276" w:lineRule="auto"/>
            </w:pPr>
            <w:proofErr w:type="spellStart"/>
            <w:r>
              <w:t>Hai</w:t>
            </w:r>
            <w:proofErr w:type="spellEnd"/>
            <w:r>
              <w:t xml:space="preserve"> tam </w:t>
            </w:r>
            <w:proofErr w:type="spellStart"/>
            <w:r>
              <w:t>giác</w:t>
            </w:r>
            <w:proofErr w:type="spellEnd"/>
            <w:r>
              <w:t xml:space="preserve"> ABC </w:t>
            </w:r>
            <w:proofErr w:type="spellStart"/>
            <w:r>
              <w:t>và</w:t>
            </w:r>
            <w:proofErr w:type="spellEnd"/>
            <w:r>
              <w:t xml:space="preserve"> A’B’C’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>…..</w:t>
            </w:r>
          </w:p>
        </w:tc>
        <w:tc>
          <w:tcPr>
            <w:tcW w:w="3152" w:type="dxa"/>
          </w:tcPr>
          <w:p w:rsidR="00071416" w:rsidRDefault="00071416" w:rsidP="00AB44C0">
            <w:pPr>
              <w:spacing w:line="276" w:lineRule="auto"/>
            </w:pPr>
          </w:p>
        </w:tc>
      </w:tr>
      <w:tr w:rsidR="00071416" w:rsidTr="00AB44C0">
        <w:trPr>
          <w:trHeight w:val="492"/>
        </w:trPr>
        <w:tc>
          <w:tcPr>
            <w:tcW w:w="714" w:type="dxa"/>
          </w:tcPr>
          <w:p w:rsidR="00071416" w:rsidRDefault="00071416" w:rsidP="00AB44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071416" w:rsidRPr="00D50B0F" w:rsidRDefault="00071416" w:rsidP="00AB44C0">
            <w:pPr>
              <w:spacing w:line="276" w:lineRule="auto"/>
              <w:rPr>
                <w:rFonts w:eastAsiaTheme="minorEastAsia"/>
              </w:rPr>
            </w:pPr>
            <w:r>
              <w:t xml:space="preserve">Cho </w:t>
            </w:r>
            <w:r>
              <w:rPr>
                <w:rFonts w:ascii="Yu Gothic UI Light" w:eastAsia="Yu Gothic UI Light" w:hAnsi="Yu Gothic UI Light" w:hint="eastAsia"/>
              </w:rPr>
              <w:t>∆</w:t>
            </w:r>
            <w:r>
              <w:t xml:space="preserve">ABC = </w:t>
            </w:r>
            <w:r>
              <w:rPr>
                <w:rFonts w:ascii="Yu Gothic UI Light" w:eastAsia="Yu Gothic UI Light" w:hAnsi="Yu Gothic UI Light" w:hint="eastAsia"/>
              </w:rPr>
              <w:t>∆</w:t>
            </w:r>
            <w:r>
              <w:t>MNP</w:t>
            </w:r>
            <w:proofErr w:type="gramStart"/>
            <w:r>
              <w:t xml:space="preserve">, </w:t>
            </w:r>
            <w:proofErr w:type="gramEnd"/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=60°;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=50°</m:t>
              </m:r>
            </m:oMath>
            <w:r>
              <w:rPr>
                <w:rFonts w:eastAsiaTheme="minorEastAsia"/>
              </w:rPr>
              <w:t xml:space="preserve">. Tính số </w:t>
            </w:r>
            <w:proofErr w:type="spellStart"/>
            <w:r>
              <w:rPr>
                <w:rFonts w:eastAsiaTheme="minorEastAsia"/>
              </w:rPr>
              <w:t>đo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góc</w:t>
            </w:r>
            <w:proofErr w:type="spellEnd"/>
            <w:r>
              <w:rPr>
                <w:rFonts w:eastAsiaTheme="minorEastAsia"/>
              </w:rPr>
              <w:t xml:space="preserve"> B?</w:t>
            </w:r>
          </w:p>
        </w:tc>
        <w:tc>
          <w:tcPr>
            <w:tcW w:w="3152" w:type="dxa"/>
          </w:tcPr>
          <w:p w:rsidR="00071416" w:rsidRDefault="00071416" w:rsidP="00AB44C0">
            <w:pPr>
              <w:spacing w:line="276" w:lineRule="auto"/>
            </w:pPr>
          </w:p>
        </w:tc>
      </w:tr>
      <w:tr w:rsidR="00071416" w:rsidTr="00AB44C0">
        <w:trPr>
          <w:trHeight w:val="325"/>
        </w:trPr>
        <w:tc>
          <w:tcPr>
            <w:tcW w:w="714" w:type="dxa"/>
          </w:tcPr>
          <w:p w:rsidR="00071416" w:rsidRDefault="00071416" w:rsidP="00AB44C0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6458" w:type="dxa"/>
          </w:tcPr>
          <w:p w:rsidR="00071416" w:rsidRDefault="00071416" w:rsidP="00AB44C0">
            <w:pPr>
              <w:spacing w:line="276" w:lineRule="auto"/>
            </w:pPr>
            <w:r>
              <w:t xml:space="preserve">Cho tam </w:t>
            </w:r>
            <w:proofErr w:type="spellStart"/>
            <w:r>
              <w:t>giác</w:t>
            </w:r>
            <w:proofErr w:type="spellEnd"/>
            <w:r>
              <w:t xml:space="preserve"> ABC </w:t>
            </w:r>
            <w:proofErr w:type="spellStart"/>
            <w:r>
              <w:t>vuông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B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AB = 6cm, AC = 8cm.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BC </w:t>
            </w:r>
            <w:proofErr w:type="spellStart"/>
            <w:r>
              <w:t>là</w:t>
            </w:r>
            <w:proofErr w:type="spellEnd"/>
            <w:r>
              <w:t>?</w:t>
            </w:r>
          </w:p>
        </w:tc>
        <w:tc>
          <w:tcPr>
            <w:tcW w:w="3152" w:type="dxa"/>
          </w:tcPr>
          <w:p w:rsidR="00071416" w:rsidRDefault="00071416" w:rsidP="00AB44C0">
            <w:pPr>
              <w:spacing w:line="276" w:lineRule="auto"/>
            </w:pPr>
          </w:p>
        </w:tc>
      </w:tr>
      <w:tr w:rsidR="00071416" w:rsidTr="00AB44C0">
        <w:trPr>
          <w:trHeight w:val="325"/>
        </w:trPr>
        <w:tc>
          <w:tcPr>
            <w:tcW w:w="714" w:type="dxa"/>
          </w:tcPr>
          <w:p w:rsidR="00071416" w:rsidRDefault="00071416" w:rsidP="00AB44C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071416" w:rsidRDefault="00071416" w:rsidP="00AB44C0">
            <w:pPr>
              <w:spacing w:line="276" w:lineRule="auto"/>
            </w:pPr>
            <w:r>
              <w:t xml:space="preserve">Cho tam </w:t>
            </w:r>
            <w:proofErr w:type="spellStart"/>
            <w:r>
              <w:t>giác</w:t>
            </w:r>
            <w:proofErr w:type="spellEnd"/>
            <w:r>
              <w:t xml:space="preserve"> ABC </w:t>
            </w:r>
            <w:proofErr w:type="spellStart"/>
            <w:r>
              <w:t>có</w:t>
            </w:r>
            <w:proofErr w:type="spellEnd"/>
            <w:r>
              <w:t xml:space="preserve"> AB = AC, </w:t>
            </w:r>
            <w:proofErr w:type="spellStart"/>
            <w:r>
              <w:t>để</w:t>
            </w:r>
            <w:proofErr w:type="spellEnd"/>
            <w:r>
              <w:t xml:space="preserve"> tam </w:t>
            </w:r>
            <w:proofErr w:type="spellStart"/>
            <w:r>
              <w:t>giác</w:t>
            </w:r>
            <w:proofErr w:type="spellEnd"/>
            <w:r>
              <w:t xml:space="preserve"> ABC </w:t>
            </w:r>
            <w:proofErr w:type="spellStart"/>
            <w:r>
              <w:t>là</w:t>
            </w:r>
            <w:proofErr w:type="spellEnd"/>
            <w:r>
              <w:t xml:space="preserve"> tam </w:t>
            </w:r>
            <w:proofErr w:type="spellStart"/>
            <w:r>
              <w:t>giac</w:t>
            </w:r>
            <w:proofErr w:type="spellEnd"/>
            <w:r>
              <w:t xml:space="preserve"> </w:t>
            </w:r>
            <w:proofErr w:type="spellStart"/>
            <w:r>
              <w:t>đều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?</w:t>
            </w:r>
          </w:p>
        </w:tc>
        <w:tc>
          <w:tcPr>
            <w:tcW w:w="3152" w:type="dxa"/>
          </w:tcPr>
          <w:p w:rsidR="00071416" w:rsidRDefault="00071416" w:rsidP="00AB44C0">
            <w:pPr>
              <w:spacing w:line="276" w:lineRule="auto"/>
            </w:pPr>
          </w:p>
        </w:tc>
      </w:tr>
    </w:tbl>
    <w:p w:rsidR="00071416" w:rsidRDefault="00071416" w:rsidP="00071416">
      <w:pPr>
        <w:spacing w:after="0" w:line="276" w:lineRule="auto"/>
      </w:pPr>
      <w:proofErr w:type="spellStart"/>
      <w:r w:rsidRPr="009270F0">
        <w:rPr>
          <w:b/>
        </w:rPr>
        <w:t>Câu</w:t>
      </w:r>
      <w:proofErr w:type="spellEnd"/>
      <w:r w:rsidRPr="009270F0">
        <w:rPr>
          <w:b/>
        </w:rPr>
        <w:t xml:space="preserve"> 2. </w:t>
      </w:r>
      <w:r>
        <w:t xml:space="preserve">Tam </w:t>
      </w:r>
      <w:proofErr w:type="spellStart"/>
      <w:r>
        <w:t>giác</w:t>
      </w:r>
      <w:proofErr w:type="spellEnd"/>
      <w:r>
        <w:t xml:space="preserve"> ABC </w:t>
      </w:r>
      <w:proofErr w:type="spellStart"/>
      <w:r>
        <w:t>có</w:t>
      </w:r>
      <w:proofErr w:type="spellEnd"/>
      <w:r>
        <w:t xml:space="preserve"> </w:t>
      </w:r>
      <w:r w:rsidRPr="00BB397E">
        <w:rPr>
          <w:position w:val="-6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18pt" o:ole="">
            <v:imagedata r:id="rId7" o:title=""/>
          </v:shape>
          <o:OLEObject Type="Embed" ProgID="Equation.DSMT4" ShapeID="_x0000_i1025" DrawAspect="Content" ObjectID="_1643302495" r:id="rId8"/>
        </w:object>
      </w:r>
      <w:r>
        <w:t xml:space="preserve"> </w:t>
      </w:r>
      <w:proofErr w:type="spellStart"/>
      <w:r>
        <w:t>thì</w:t>
      </w:r>
      <w:proofErr w:type="spellEnd"/>
      <w:r>
        <w:t>:</w:t>
      </w:r>
    </w:p>
    <w:tbl>
      <w:tblPr>
        <w:tblStyle w:val="TableGrid"/>
        <w:tblW w:w="1083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490"/>
        <w:gridCol w:w="2489"/>
        <w:gridCol w:w="3362"/>
      </w:tblGrid>
      <w:tr w:rsidR="00071416" w:rsidTr="00AB44C0">
        <w:trPr>
          <w:trHeight w:val="254"/>
        </w:trPr>
        <w:tc>
          <w:tcPr>
            <w:tcW w:w="2489" w:type="dxa"/>
          </w:tcPr>
          <w:p w:rsidR="00071416" w:rsidRDefault="00071416" w:rsidP="000714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070993">
              <w:rPr>
                <w:position w:val="-6"/>
              </w:rPr>
              <w:object w:dxaOrig="920" w:dyaOrig="400">
                <v:shape id="_x0000_i1026" type="#_x0000_t75" style="width:46.5pt;height:20pt" o:ole="">
                  <v:imagedata r:id="rId9" o:title=""/>
                </v:shape>
                <o:OLEObject Type="Embed" ProgID="Equation.DSMT4" ShapeID="_x0000_i1026" DrawAspect="Content" ObjectID="_1643302496" r:id="rId10"/>
              </w:object>
            </w:r>
            <w:r>
              <w:t xml:space="preserve"> </w:t>
            </w:r>
          </w:p>
        </w:tc>
        <w:tc>
          <w:tcPr>
            <w:tcW w:w="2490" w:type="dxa"/>
          </w:tcPr>
          <w:p w:rsidR="00071416" w:rsidRDefault="00071416" w:rsidP="000714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070993">
              <w:rPr>
                <w:position w:val="-6"/>
              </w:rPr>
              <w:object w:dxaOrig="920" w:dyaOrig="400">
                <v:shape id="_x0000_i1027" type="#_x0000_t75" style="width:46.5pt;height:20pt" o:ole="">
                  <v:imagedata r:id="rId11" o:title=""/>
                </v:shape>
                <o:OLEObject Type="Embed" ProgID="Equation.DSMT4" ShapeID="_x0000_i1027" DrawAspect="Content" ObjectID="_1643302497" r:id="rId12"/>
              </w:object>
            </w:r>
          </w:p>
        </w:tc>
        <w:tc>
          <w:tcPr>
            <w:tcW w:w="2489" w:type="dxa"/>
          </w:tcPr>
          <w:p w:rsidR="00071416" w:rsidRDefault="00071416" w:rsidP="000714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070993">
              <w:rPr>
                <w:position w:val="-6"/>
              </w:rPr>
              <w:object w:dxaOrig="920" w:dyaOrig="400">
                <v:shape id="_x0000_i1028" type="#_x0000_t75" style="width:46.5pt;height:20pt" o:ole="">
                  <v:imagedata r:id="rId13" o:title=""/>
                </v:shape>
                <o:OLEObject Type="Embed" ProgID="Equation.DSMT4" ShapeID="_x0000_i1028" DrawAspect="Content" ObjectID="_1643302498" r:id="rId14"/>
              </w:object>
            </w:r>
          </w:p>
        </w:tc>
        <w:tc>
          <w:tcPr>
            <w:tcW w:w="3362" w:type="dxa"/>
          </w:tcPr>
          <w:p w:rsidR="00071416" w:rsidRDefault="00071416" w:rsidP="000714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Cả</w:t>
            </w:r>
            <w:proofErr w:type="spellEnd"/>
            <w:r>
              <w:t xml:space="preserve"> A, B, C </w:t>
            </w:r>
            <w:proofErr w:type="spellStart"/>
            <w:r>
              <w:t>đúng</w:t>
            </w:r>
            <w:proofErr w:type="spellEnd"/>
          </w:p>
        </w:tc>
      </w:tr>
    </w:tbl>
    <w:p w:rsidR="00071416" w:rsidRDefault="00071416" w:rsidP="00071416">
      <w:pPr>
        <w:spacing w:after="0" w:line="276" w:lineRule="auto"/>
      </w:pPr>
      <w:proofErr w:type="spellStart"/>
      <w:r w:rsidRPr="00874590">
        <w:rPr>
          <w:b/>
        </w:rPr>
        <w:t>Câu</w:t>
      </w:r>
      <w:proofErr w:type="spellEnd"/>
      <w:r w:rsidRPr="00874590">
        <w:rPr>
          <w:b/>
        </w:rPr>
        <w:t xml:space="preserve"> 3.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đúng</w:t>
      </w:r>
      <w:proofErr w:type="spellEnd"/>
      <w:r>
        <w:t>:</w:t>
      </w:r>
    </w:p>
    <w:p w:rsidR="00071416" w:rsidRDefault="00071416" w:rsidP="00071416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Tam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>;</w:t>
      </w:r>
    </w:p>
    <w:p w:rsidR="00071416" w:rsidRDefault="00071416" w:rsidP="00071416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Tam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60</w:t>
      </w:r>
      <w:r>
        <w:rPr>
          <w:vertAlign w:val="superscript"/>
        </w:rPr>
        <w:t>o</w:t>
      </w:r>
      <w:r>
        <w:t>;</w:t>
      </w:r>
    </w:p>
    <w:p w:rsidR="00071416" w:rsidRDefault="00071416" w:rsidP="00071416">
      <w:pPr>
        <w:pStyle w:val="ListParagraph"/>
        <w:numPr>
          <w:ilvl w:val="0"/>
          <w:numId w:val="3"/>
        </w:numPr>
        <w:spacing w:after="0" w:line="276" w:lineRule="auto"/>
      </w:pPr>
      <w:proofErr w:type="spellStart"/>
      <w:r>
        <w:t>Góc</w:t>
      </w:r>
      <w:proofErr w:type="spellEnd"/>
      <w:r>
        <w:t xml:space="preserve"> ở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ở </w:t>
      </w:r>
      <w:proofErr w:type="spellStart"/>
      <w:r>
        <w:t>đáy</w:t>
      </w:r>
      <w:proofErr w:type="spellEnd"/>
      <w:r>
        <w:t>;</w:t>
      </w:r>
    </w:p>
    <w:p w:rsidR="00071416" w:rsidRDefault="00071416" w:rsidP="00071416">
      <w:pPr>
        <w:pStyle w:val="ListParagraph"/>
        <w:numPr>
          <w:ilvl w:val="0"/>
          <w:numId w:val="3"/>
        </w:numPr>
        <w:spacing w:after="0" w:line="276" w:lineRule="auto"/>
      </w:pPr>
      <w:proofErr w:type="spellStart"/>
      <w:r>
        <w:t>Cả</w:t>
      </w:r>
      <w:proofErr w:type="spellEnd"/>
      <w:r>
        <w:t xml:space="preserve"> A, B, C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đúng</w:t>
      </w:r>
      <w:proofErr w:type="spellEnd"/>
      <w:r>
        <w:t>.</w:t>
      </w:r>
    </w:p>
    <w:p w:rsidR="00071416" w:rsidRDefault="00071416" w:rsidP="00071416">
      <w:pPr>
        <w:spacing w:after="0" w:line="276" w:lineRule="auto"/>
      </w:pPr>
      <w:proofErr w:type="spellStart"/>
      <w:r w:rsidRPr="00874590">
        <w:rPr>
          <w:b/>
        </w:rPr>
        <w:t>Câu</w:t>
      </w:r>
      <w:proofErr w:type="spellEnd"/>
      <w:r w:rsidRPr="00874590">
        <w:rPr>
          <w:b/>
        </w:rPr>
        <w:t xml:space="preserve"> 4.</w:t>
      </w:r>
      <w:r>
        <w:t xml:space="preserve"> Cho </w:t>
      </w:r>
      <w:r>
        <w:rPr>
          <w:rFonts w:ascii="Yu Gothic UI Light" w:eastAsia="Yu Gothic UI Light" w:hAnsi="Yu Gothic UI Light" w:hint="eastAsia"/>
        </w:rPr>
        <w:t>∆</w:t>
      </w:r>
      <w:r>
        <w:t xml:space="preserve">ABC </w:t>
      </w:r>
      <w:proofErr w:type="spellStart"/>
      <w:r>
        <w:t>đều</w:t>
      </w:r>
      <w:proofErr w:type="spellEnd"/>
      <w:r>
        <w:t xml:space="preserve">. </w:t>
      </w:r>
      <w:proofErr w:type="spellStart"/>
      <w:r>
        <w:t>Lấy</w:t>
      </w:r>
      <w:proofErr w:type="spellEnd"/>
      <w:r>
        <w:t xml:space="preserve"> M </w:t>
      </w:r>
      <w:proofErr w:type="spellStart"/>
      <w:r>
        <w:t>và</w:t>
      </w:r>
      <w:proofErr w:type="spellEnd"/>
      <w:r>
        <w:t xml:space="preserve"> N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B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CM </w:t>
      </w:r>
      <w:proofErr w:type="spellStart"/>
      <w:r>
        <w:t>và</w:t>
      </w:r>
      <w:proofErr w:type="spellEnd"/>
      <w:r>
        <w:t xml:space="preserve"> C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BN.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MAN </w:t>
      </w:r>
      <w:proofErr w:type="spellStart"/>
      <w:r>
        <w:t>bằng</w:t>
      </w:r>
      <w:proofErr w:type="spellEnd"/>
      <w:r>
        <w:t>:</w:t>
      </w:r>
    </w:p>
    <w:tbl>
      <w:tblPr>
        <w:tblStyle w:val="TableGrid"/>
        <w:tblW w:w="1100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0"/>
      </w:tblGrid>
      <w:tr w:rsidR="00071416" w:rsidTr="00AB44C0">
        <w:trPr>
          <w:trHeight w:val="378"/>
        </w:trPr>
        <w:tc>
          <w:tcPr>
            <w:tcW w:w="2750" w:type="dxa"/>
          </w:tcPr>
          <w:p w:rsidR="00071416" w:rsidRDefault="00071416" w:rsidP="0007141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90</w:t>
            </w:r>
            <w:r>
              <w:rPr>
                <w:rFonts w:ascii="Cambria Math" w:hAnsi="Cambria Math"/>
              </w:rPr>
              <w:t>°</w:t>
            </w:r>
          </w:p>
        </w:tc>
        <w:tc>
          <w:tcPr>
            <w:tcW w:w="2750" w:type="dxa"/>
          </w:tcPr>
          <w:p w:rsidR="00071416" w:rsidRDefault="00071416" w:rsidP="0007141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140</w:t>
            </w:r>
            <w:r>
              <w:rPr>
                <w:rFonts w:ascii="Cambria Math" w:hAnsi="Cambria Math"/>
              </w:rPr>
              <w:t>°</w:t>
            </w:r>
          </w:p>
        </w:tc>
        <w:tc>
          <w:tcPr>
            <w:tcW w:w="2750" w:type="dxa"/>
          </w:tcPr>
          <w:p w:rsidR="00071416" w:rsidRDefault="00071416" w:rsidP="0007141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110</w:t>
            </w:r>
            <w:r>
              <w:rPr>
                <w:rFonts w:ascii="Cambria Math" w:hAnsi="Cambria Math"/>
              </w:rPr>
              <w:t>°</w:t>
            </w:r>
          </w:p>
        </w:tc>
        <w:tc>
          <w:tcPr>
            <w:tcW w:w="2750" w:type="dxa"/>
          </w:tcPr>
          <w:p w:rsidR="00071416" w:rsidRDefault="00071416" w:rsidP="0007141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120</w:t>
            </w:r>
            <w:r>
              <w:rPr>
                <w:rFonts w:ascii="Cambria Math" w:hAnsi="Cambria Math"/>
              </w:rPr>
              <w:t>°</w:t>
            </w:r>
          </w:p>
        </w:tc>
      </w:tr>
    </w:tbl>
    <w:p w:rsidR="00071416" w:rsidRPr="00F5024C" w:rsidRDefault="00071416" w:rsidP="00071416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proofErr w:type="spellStart"/>
      <w:r w:rsidRPr="00F5024C">
        <w:rPr>
          <w:b/>
        </w:rPr>
        <w:t>Tự</w:t>
      </w:r>
      <w:proofErr w:type="spellEnd"/>
      <w:r w:rsidRPr="00F5024C">
        <w:rPr>
          <w:b/>
        </w:rPr>
        <w:t xml:space="preserve"> </w:t>
      </w:r>
      <w:proofErr w:type="spellStart"/>
      <w:r w:rsidRPr="00F5024C">
        <w:rPr>
          <w:b/>
        </w:rPr>
        <w:t>luận</w:t>
      </w:r>
      <w:proofErr w:type="spellEnd"/>
      <w:r w:rsidRPr="00F5024C">
        <w:rPr>
          <w:b/>
        </w:rPr>
        <w:t xml:space="preserve"> </w:t>
      </w:r>
    </w:p>
    <w:p w:rsidR="00071416" w:rsidRDefault="00071416" w:rsidP="00071416">
      <w:pPr>
        <w:spacing w:after="0" w:line="276" w:lineRule="auto"/>
        <w:rPr>
          <w:rFonts w:eastAsiaTheme="minorEastAsia"/>
        </w:rPr>
      </w:pPr>
      <w:proofErr w:type="spellStart"/>
      <w:r w:rsidRPr="00F5024C">
        <w:rPr>
          <w:b/>
        </w:rPr>
        <w:t>Bài</w:t>
      </w:r>
      <w:proofErr w:type="spellEnd"/>
      <w:r w:rsidRPr="00F5024C">
        <w:rPr>
          <w:b/>
        </w:rPr>
        <w:t xml:space="preserve"> 1.</w:t>
      </w:r>
      <w:r>
        <w:t xml:space="preserve"> Cho tam </w:t>
      </w:r>
      <w:proofErr w:type="spellStart"/>
      <w:r>
        <w:t>giác</w:t>
      </w:r>
      <w:proofErr w:type="spellEnd"/>
      <w:r>
        <w:t xml:space="preserve"> MNP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M, </w:t>
      </w:r>
      <w:proofErr w:type="spellStart"/>
      <w:proofErr w:type="gramStart"/>
      <w:r>
        <w:t>có</w:t>
      </w:r>
      <w:proofErr w:type="spellEnd"/>
      <w:r>
        <w:t xml:space="preserve">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=50°</m:t>
        </m:r>
      </m:oMath>
      <w:r>
        <w:rPr>
          <w:rFonts w:eastAsiaTheme="minorEastAsia"/>
        </w:rPr>
        <w:t>. Tính các góc còn l</w:t>
      </w:r>
      <w:proofErr w:type="spellStart"/>
      <w:r>
        <w:rPr>
          <w:rFonts w:eastAsiaTheme="minorEastAsia"/>
        </w:rPr>
        <w:t>ại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của</w:t>
      </w:r>
      <w:proofErr w:type="spellEnd"/>
      <w:r>
        <w:rPr>
          <w:rFonts w:eastAsiaTheme="minorEastAsia"/>
        </w:rPr>
        <w:t xml:space="preserve"> tam </w:t>
      </w:r>
      <w:proofErr w:type="spellStart"/>
      <w:r>
        <w:rPr>
          <w:rFonts w:eastAsiaTheme="minorEastAsia"/>
        </w:rPr>
        <w:t>giác</w:t>
      </w:r>
      <w:proofErr w:type="spellEnd"/>
      <w:r>
        <w:rPr>
          <w:rFonts w:eastAsiaTheme="minorEastAsia"/>
        </w:rPr>
        <w:t xml:space="preserve"> MNP.</w:t>
      </w:r>
    </w:p>
    <w:p w:rsidR="00071416" w:rsidRDefault="00071416" w:rsidP="00071416">
      <w:pPr>
        <w:spacing w:after="0" w:line="276" w:lineRule="auto"/>
        <w:rPr>
          <w:rFonts w:eastAsiaTheme="minorEastAsia"/>
        </w:rPr>
      </w:pPr>
      <w:proofErr w:type="spellStart"/>
      <w:r w:rsidRPr="00F5024C">
        <w:rPr>
          <w:rFonts w:eastAsiaTheme="minorEastAsia"/>
          <w:b/>
        </w:rPr>
        <w:t>Bài</w:t>
      </w:r>
      <w:proofErr w:type="spellEnd"/>
      <w:r w:rsidRPr="00F5024C">
        <w:rPr>
          <w:rFonts w:eastAsiaTheme="minorEastAsia"/>
          <w:b/>
        </w:rPr>
        <w:t xml:space="preserve"> 2.</w:t>
      </w:r>
      <w:r>
        <w:rPr>
          <w:rFonts w:eastAsiaTheme="minorEastAsia"/>
        </w:rPr>
        <w:t xml:space="preserve"> Cho </w:t>
      </w:r>
      <w:r>
        <w:rPr>
          <w:rFonts w:ascii="Yu Gothic UI Light" w:eastAsia="Yu Gothic UI Light" w:hAnsi="Yu Gothic UI Light" w:hint="eastAsia"/>
        </w:rPr>
        <w:t>∆</w:t>
      </w:r>
      <w:r>
        <w:rPr>
          <w:rFonts w:eastAsiaTheme="minorEastAsia"/>
        </w:rPr>
        <w:t xml:space="preserve">ABC </w:t>
      </w:r>
      <w:proofErr w:type="spellStart"/>
      <w:r>
        <w:rPr>
          <w:rFonts w:eastAsiaTheme="minorEastAsia"/>
        </w:rPr>
        <w:t>có</w:t>
      </w:r>
      <w:proofErr w:type="spellEnd"/>
      <w:r>
        <w:rPr>
          <w:rFonts w:eastAsiaTheme="minorEastAsia"/>
        </w:rPr>
        <w:t xml:space="preserve"> AB = AC = 10cm, BC = 12cm. </w:t>
      </w:r>
      <w:proofErr w:type="spellStart"/>
      <w:r>
        <w:rPr>
          <w:rFonts w:eastAsiaTheme="minorEastAsia"/>
        </w:rPr>
        <w:t>Kẻ</w:t>
      </w:r>
      <w:proofErr w:type="spellEnd"/>
      <w:r>
        <w:rPr>
          <w:rFonts w:eastAsiaTheme="minorEastAsia"/>
        </w:rPr>
        <w:t xml:space="preserve"> AH </w:t>
      </w:r>
      <w:r>
        <w:rPr>
          <w:rFonts w:ascii="Cambria Math" w:eastAsiaTheme="minorEastAsia" w:hAnsi="Cambria Math"/>
        </w:rPr>
        <w:t>⊥</w:t>
      </w:r>
      <w:r>
        <w:rPr>
          <w:rFonts w:eastAsiaTheme="minorEastAsia"/>
        </w:rPr>
        <w:t xml:space="preserve">BC </w:t>
      </w:r>
      <w:proofErr w:type="spellStart"/>
      <w:r>
        <w:rPr>
          <w:rFonts w:eastAsiaTheme="minorEastAsia"/>
        </w:rPr>
        <w:t>tại</w:t>
      </w:r>
      <w:proofErr w:type="spellEnd"/>
      <w:r>
        <w:rPr>
          <w:rFonts w:eastAsiaTheme="minorEastAsia"/>
        </w:rPr>
        <w:t xml:space="preserve"> H.</w:t>
      </w:r>
    </w:p>
    <w:p w:rsidR="00071416" w:rsidRDefault="00071416" w:rsidP="00071416">
      <w:pPr>
        <w:pStyle w:val="ListParagraph"/>
        <w:numPr>
          <w:ilvl w:val="0"/>
          <w:numId w:val="5"/>
        </w:numPr>
        <w:spacing w:after="0" w:line="276" w:lineRule="auto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rằng</w:t>
      </w:r>
      <w:proofErr w:type="spellEnd"/>
      <w:r>
        <w:t xml:space="preserve">: </w:t>
      </w:r>
      <w:r>
        <w:rPr>
          <w:rFonts w:ascii="Yu Gothic UI Light" w:eastAsia="Yu Gothic UI Light" w:hAnsi="Yu Gothic UI Light" w:hint="eastAsia"/>
        </w:rPr>
        <w:t>∆</w:t>
      </w:r>
      <w:r>
        <w:t xml:space="preserve">ABH = </w:t>
      </w:r>
      <w:r>
        <w:rPr>
          <w:rFonts w:ascii="Yu Gothic UI Light" w:eastAsia="Yu Gothic UI Light" w:hAnsi="Yu Gothic UI Light" w:hint="eastAsia"/>
        </w:rPr>
        <w:t>∆</w:t>
      </w:r>
      <w:r>
        <w:t xml:space="preserve">ACH.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H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BC;</w:t>
      </w:r>
    </w:p>
    <w:p w:rsidR="00071416" w:rsidRDefault="00071416" w:rsidP="00071416">
      <w:pPr>
        <w:pStyle w:val="ListParagraph"/>
        <w:numPr>
          <w:ilvl w:val="0"/>
          <w:numId w:val="5"/>
        </w:numPr>
        <w:spacing w:after="0" w:line="276" w:lineRule="auto"/>
      </w:pPr>
      <w:proofErr w:type="spellStart"/>
      <w:r>
        <w:t>Tính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AH;</w:t>
      </w:r>
    </w:p>
    <w:p w:rsidR="00071416" w:rsidRDefault="00071416" w:rsidP="00071416">
      <w:pPr>
        <w:pStyle w:val="ListParagraph"/>
        <w:numPr>
          <w:ilvl w:val="0"/>
          <w:numId w:val="5"/>
        </w:numPr>
        <w:spacing w:after="0" w:line="276" w:lineRule="auto"/>
      </w:pPr>
      <w:proofErr w:type="spellStart"/>
      <w:r>
        <w:t>Kẻ</w:t>
      </w:r>
      <w:proofErr w:type="spellEnd"/>
      <w:r>
        <w:t xml:space="preserve"> HI </w:t>
      </w:r>
      <w:r>
        <w:rPr>
          <w:rFonts w:ascii="Cambria Math" w:hAnsi="Cambria Math"/>
        </w:rPr>
        <w:t>⊥</w:t>
      </w:r>
      <w:r>
        <w:t xml:space="preserve"> AB </w:t>
      </w:r>
      <w:proofErr w:type="spellStart"/>
      <w:r>
        <w:t>tại</w:t>
      </w:r>
      <w:proofErr w:type="spellEnd"/>
      <w:r>
        <w:t xml:space="preserve"> I </w:t>
      </w:r>
      <w:proofErr w:type="spellStart"/>
      <w:r>
        <w:t>và</w:t>
      </w:r>
      <w:proofErr w:type="spellEnd"/>
      <w:r>
        <w:t xml:space="preserve"> HK </w:t>
      </w:r>
      <w:r>
        <w:rPr>
          <w:rFonts w:ascii="Cambria Math" w:hAnsi="Cambria Math"/>
        </w:rPr>
        <w:t>⊥</w:t>
      </w:r>
      <w:r>
        <w:t xml:space="preserve"> AC </w:t>
      </w:r>
      <w:proofErr w:type="spellStart"/>
      <w:r>
        <w:t>tại</w:t>
      </w:r>
      <w:proofErr w:type="spellEnd"/>
      <w:r>
        <w:t xml:space="preserve"> K.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D </w:t>
      </w:r>
      <w:proofErr w:type="spellStart"/>
      <w:r>
        <w:t>và</w:t>
      </w:r>
      <w:proofErr w:type="spellEnd"/>
      <w:r>
        <w:t xml:space="preserve"> E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I, K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HD </w:t>
      </w:r>
      <w:proofErr w:type="spellStart"/>
      <w:r>
        <w:t>và</w:t>
      </w:r>
      <w:proofErr w:type="spellEnd"/>
      <w:r>
        <w:t xml:space="preserve"> HE.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rằng</w:t>
      </w:r>
      <w:proofErr w:type="spellEnd"/>
      <w:r>
        <w:t xml:space="preserve"> AE = AH;</w:t>
      </w:r>
    </w:p>
    <w:p w:rsidR="00071416" w:rsidRDefault="00071416" w:rsidP="00071416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Tam </w:t>
      </w:r>
      <w:proofErr w:type="spellStart"/>
      <w:r>
        <w:t>giác</w:t>
      </w:r>
      <w:proofErr w:type="spellEnd"/>
      <w:r>
        <w:t xml:space="preserve"> ADE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 </w:t>
      </w:r>
      <w:proofErr w:type="spellStart"/>
      <w:r>
        <w:t>Chứng</w:t>
      </w:r>
      <w:proofErr w:type="spellEnd"/>
      <w:r>
        <w:t xml:space="preserve"> minh DE // BC. </w:t>
      </w:r>
    </w:p>
    <w:p w:rsidR="00252180" w:rsidRDefault="000F6EFD"/>
    <w:p w:rsidR="00A07C48" w:rsidRDefault="00A07C48"/>
    <w:sectPr w:rsidR="00A07C48" w:rsidSect="00772363">
      <w:footerReference w:type="default" r:id="rId15"/>
      <w:pgSz w:w="12240" w:h="15840"/>
      <w:pgMar w:top="720" w:right="720" w:bottom="720" w:left="720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FD" w:rsidRDefault="000F6EFD" w:rsidP="00772363">
      <w:pPr>
        <w:spacing w:after="0" w:line="240" w:lineRule="auto"/>
      </w:pPr>
      <w:r>
        <w:separator/>
      </w:r>
    </w:p>
  </w:endnote>
  <w:endnote w:type="continuationSeparator" w:id="0">
    <w:p w:rsidR="000F6EFD" w:rsidRDefault="000F6EFD" w:rsidP="0077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317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363" w:rsidRDefault="00772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FD" w:rsidRDefault="000F6EFD" w:rsidP="00772363">
      <w:pPr>
        <w:spacing w:after="0" w:line="240" w:lineRule="auto"/>
      </w:pPr>
      <w:r>
        <w:separator/>
      </w:r>
    </w:p>
  </w:footnote>
  <w:footnote w:type="continuationSeparator" w:id="0">
    <w:p w:rsidR="000F6EFD" w:rsidRDefault="000F6EFD" w:rsidP="00772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7296"/>
    <w:multiLevelType w:val="hybridMultilevel"/>
    <w:tmpl w:val="B4E64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954"/>
    <w:multiLevelType w:val="hybridMultilevel"/>
    <w:tmpl w:val="A516C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0C3"/>
    <w:multiLevelType w:val="hybridMultilevel"/>
    <w:tmpl w:val="9D0AFA0E"/>
    <w:lvl w:ilvl="0" w:tplc="ACC692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442C"/>
    <w:multiLevelType w:val="hybridMultilevel"/>
    <w:tmpl w:val="B92AF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5D6"/>
    <w:multiLevelType w:val="hybridMultilevel"/>
    <w:tmpl w:val="A36CDA3C"/>
    <w:lvl w:ilvl="0" w:tplc="E5C41D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66D12"/>
    <w:multiLevelType w:val="hybridMultilevel"/>
    <w:tmpl w:val="056E8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F1383"/>
    <w:multiLevelType w:val="hybridMultilevel"/>
    <w:tmpl w:val="D3064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18EF"/>
    <w:multiLevelType w:val="hybridMultilevel"/>
    <w:tmpl w:val="907212B0"/>
    <w:lvl w:ilvl="0" w:tplc="CC905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16"/>
    <w:rsid w:val="00071416"/>
    <w:rsid w:val="000F6EFD"/>
    <w:rsid w:val="001D015F"/>
    <w:rsid w:val="00772363"/>
    <w:rsid w:val="00A07C48"/>
    <w:rsid w:val="00A8185F"/>
    <w:rsid w:val="00AF5009"/>
    <w:rsid w:val="00B33920"/>
    <w:rsid w:val="00D47BC2"/>
    <w:rsid w:val="00F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1592D-C7A5-4945-A467-7A6791B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16"/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16"/>
    <w:pPr>
      <w:ind w:left="720"/>
      <w:contextualSpacing/>
    </w:pPr>
  </w:style>
  <w:style w:type="table" w:styleId="TableGrid">
    <w:name w:val="Table Grid"/>
    <w:basedOn w:val="TableNormal"/>
    <w:uiPriority w:val="39"/>
    <w:rsid w:val="00071416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63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77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63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5</cp:revision>
  <dcterms:created xsi:type="dcterms:W3CDTF">2020-02-15T12:57:00Z</dcterms:created>
  <dcterms:modified xsi:type="dcterms:W3CDTF">2020-02-15T13:07:00Z</dcterms:modified>
</cp:coreProperties>
</file>